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26FE2" w14:textId="2F0653EA" w:rsidR="002624FA" w:rsidRDefault="002624FA" w:rsidP="002624FA">
      <w:pPr>
        <w:pStyle w:val="prastasiniatinklio"/>
        <w:spacing w:before="0" w:beforeAutospacing="0" w:after="0" w:afterAutospacing="0"/>
        <w:jc w:val="center"/>
        <w:rPr>
          <w:rStyle w:val="Grietas"/>
          <w:sz w:val="28"/>
          <w:szCs w:val="28"/>
        </w:rPr>
      </w:pPr>
      <w:r>
        <w:rPr>
          <w:rStyle w:val="Grietas"/>
          <w:sz w:val="28"/>
          <w:szCs w:val="28"/>
        </w:rPr>
        <w:t>DALYVIO PARAIŠKA</w:t>
      </w:r>
    </w:p>
    <w:p w14:paraId="5F123AFF" w14:textId="06E51A66" w:rsidR="00687B27" w:rsidRDefault="00687B27" w:rsidP="002624FA">
      <w:pPr>
        <w:pStyle w:val="prastasiniatinklio"/>
        <w:spacing w:before="0" w:beforeAutospacing="0" w:after="0" w:afterAutospacing="0"/>
        <w:jc w:val="center"/>
        <w:rPr>
          <w:rStyle w:val="Grietas"/>
          <w:i/>
          <w:iCs/>
          <w:sz w:val="28"/>
          <w:szCs w:val="28"/>
        </w:rPr>
      </w:pPr>
      <w:r w:rsidRPr="002624FA">
        <w:rPr>
          <w:rStyle w:val="Grietas"/>
          <w:i/>
          <w:iCs/>
          <w:sz w:val="28"/>
          <w:szCs w:val="28"/>
        </w:rPr>
        <w:t>APPLICATION FORM</w:t>
      </w:r>
    </w:p>
    <w:p w14:paraId="265F063E" w14:textId="77777777" w:rsidR="005A379A" w:rsidRPr="002624FA" w:rsidRDefault="005A379A" w:rsidP="002624FA">
      <w:pPr>
        <w:pStyle w:val="prastasiniatinklio"/>
        <w:spacing w:before="0" w:beforeAutospacing="0" w:after="0" w:afterAutospacing="0"/>
        <w:jc w:val="center"/>
        <w:rPr>
          <w:rStyle w:val="Grietas"/>
          <w:i/>
          <w:iCs/>
          <w:sz w:val="28"/>
          <w:szCs w:val="28"/>
        </w:rPr>
      </w:pPr>
    </w:p>
    <w:p w14:paraId="39AE5177" w14:textId="77777777" w:rsidR="002624FA" w:rsidRPr="001314DE" w:rsidRDefault="002624FA" w:rsidP="002624FA">
      <w:pPr>
        <w:pStyle w:val="prastasiniatinklio"/>
        <w:spacing w:before="0" w:beforeAutospacing="0" w:after="0" w:afterAutospacing="0"/>
        <w:jc w:val="center"/>
        <w:rPr>
          <w:b/>
          <w:bCs/>
        </w:rPr>
      </w:pPr>
      <w:r w:rsidRPr="001314DE">
        <w:rPr>
          <w:b/>
          <w:bCs/>
        </w:rPr>
        <w:t>TARPTAUTINIS JONO ALEKSOS JAUNŲJŲ CHORO DIRIGENTŲ KONKURSAS</w:t>
      </w:r>
    </w:p>
    <w:p w14:paraId="596E22C6" w14:textId="77777777" w:rsidR="00687B27" w:rsidRDefault="00687B27" w:rsidP="002624FA">
      <w:pPr>
        <w:pStyle w:val="prastasiniatinklio"/>
        <w:spacing w:before="0" w:beforeAutospacing="0" w:after="0" w:afterAutospacing="0"/>
        <w:jc w:val="center"/>
        <w:rPr>
          <w:rStyle w:val="Grietas"/>
          <w:b w:val="0"/>
          <w:i/>
          <w:iCs/>
        </w:rPr>
      </w:pPr>
      <w:r w:rsidRPr="002624FA">
        <w:rPr>
          <w:rStyle w:val="Grietas"/>
          <w:b w:val="0"/>
          <w:i/>
          <w:iCs/>
        </w:rPr>
        <w:t xml:space="preserve">JONAS ALEKSA </w:t>
      </w:r>
      <w:r w:rsidR="007D3E19" w:rsidRPr="002624FA">
        <w:rPr>
          <w:rStyle w:val="Grietas"/>
          <w:b w:val="0"/>
          <w:i/>
          <w:iCs/>
        </w:rPr>
        <w:t xml:space="preserve">INTERNATIONAL </w:t>
      </w:r>
      <w:r w:rsidRPr="002624FA">
        <w:rPr>
          <w:rStyle w:val="Grietas"/>
          <w:b w:val="0"/>
          <w:i/>
          <w:iCs/>
        </w:rPr>
        <w:t>COMPETITION FOR YOUNG CHOIR CONDUCTORS</w:t>
      </w:r>
    </w:p>
    <w:p w14:paraId="7C4599F0" w14:textId="6AB8BE61" w:rsidR="005A379A" w:rsidRPr="005A379A" w:rsidRDefault="005A379A" w:rsidP="002624FA">
      <w:pPr>
        <w:pStyle w:val="prastasiniatinklio"/>
        <w:spacing w:before="0" w:beforeAutospacing="0" w:after="0" w:afterAutospacing="0"/>
        <w:jc w:val="center"/>
      </w:pPr>
      <w:r w:rsidRPr="005A379A">
        <w:rPr>
          <w:rStyle w:val="Grietas"/>
          <w:b w:val="0"/>
        </w:rPr>
        <w:t>202</w:t>
      </w:r>
      <w:r w:rsidR="00D46D87">
        <w:rPr>
          <w:rStyle w:val="Grietas"/>
          <w:b w:val="0"/>
        </w:rPr>
        <w:t>5</w:t>
      </w:r>
    </w:p>
    <w:p w14:paraId="7138F379" w14:textId="67B2D823" w:rsidR="003A3EDB" w:rsidRPr="005A379A" w:rsidRDefault="003A3EDB" w:rsidP="00687B27">
      <w:pPr>
        <w:rPr>
          <w:rFonts w:ascii="Times New Roman" w:hAnsi="Times New Roman" w:cs="Times New Roman"/>
        </w:rPr>
      </w:pPr>
    </w:p>
    <w:p w14:paraId="30E1583A" w14:textId="3A61A670" w:rsidR="00687B27" w:rsidRPr="00467B99" w:rsidRDefault="00467B99" w:rsidP="00467B99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VARDAS, PAVARDĖ</w:t>
      </w:r>
    </w:p>
    <w:p w14:paraId="500278DE" w14:textId="77777777" w:rsidR="00687B27" w:rsidRPr="00467B99" w:rsidRDefault="00F325FA" w:rsidP="00467B99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i/>
          <w:iCs/>
        </w:rPr>
      </w:pPr>
      <w:r w:rsidRPr="00467B99">
        <w:rPr>
          <w:rFonts w:ascii="Times New Roman" w:hAnsi="Times New Roman" w:cs="Times New Roman"/>
          <w:i/>
          <w:iCs/>
        </w:rPr>
        <w:t>NAME, SURNAME</w:t>
      </w:r>
    </w:p>
    <w:p w14:paraId="09E3C7A6" w14:textId="77777777" w:rsidR="00687B27" w:rsidRPr="001948CA" w:rsidRDefault="00687B27" w:rsidP="00687B27">
      <w:pPr>
        <w:rPr>
          <w:rFonts w:ascii="Times New Roman" w:hAnsi="Times New Roman" w:cs="Times New Roman"/>
        </w:rPr>
      </w:pPr>
    </w:p>
    <w:p w14:paraId="200560EE" w14:textId="68E0345A" w:rsidR="00467B99" w:rsidRPr="00467B99" w:rsidRDefault="00467B99" w:rsidP="00467B99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GIMIMO DATA</w:t>
      </w:r>
    </w:p>
    <w:p w14:paraId="026EED78" w14:textId="4F3ADB8C" w:rsidR="00687B27" w:rsidRPr="00467B99" w:rsidRDefault="00F325FA" w:rsidP="00467B99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i/>
          <w:iCs/>
        </w:rPr>
      </w:pPr>
      <w:r w:rsidRPr="00467B99">
        <w:rPr>
          <w:rFonts w:ascii="Times New Roman" w:hAnsi="Times New Roman" w:cs="Times New Roman"/>
          <w:i/>
          <w:iCs/>
        </w:rPr>
        <w:t>THE DATE OF BIRTH</w:t>
      </w:r>
    </w:p>
    <w:p w14:paraId="7498D6FA" w14:textId="77777777" w:rsidR="00687B27" w:rsidRPr="001948CA" w:rsidRDefault="00687B27" w:rsidP="00687B27">
      <w:pPr>
        <w:tabs>
          <w:tab w:val="left" w:pos="1785"/>
        </w:tabs>
        <w:rPr>
          <w:rFonts w:ascii="Times New Roman" w:hAnsi="Times New Roman" w:cs="Times New Roman"/>
        </w:rPr>
      </w:pPr>
    </w:p>
    <w:p w14:paraId="09C34A56" w14:textId="72A98AC9" w:rsidR="00467B99" w:rsidRPr="00467B99" w:rsidRDefault="00467B99" w:rsidP="00467B99">
      <w:pPr>
        <w:pBdr>
          <w:bottom w:val="single" w:sz="4" w:space="1" w:color="auto"/>
        </w:pBdr>
        <w:tabs>
          <w:tab w:val="left" w:pos="1785"/>
        </w:tabs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UGDYMO ĮSTAIGA</w:t>
      </w:r>
    </w:p>
    <w:p w14:paraId="267C327B" w14:textId="7C454DB6" w:rsidR="00687B27" w:rsidRPr="00467B99" w:rsidRDefault="00F325FA" w:rsidP="00467B99">
      <w:pPr>
        <w:pBdr>
          <w:bottom w:val="single" w:sz="4" w:space="1" w:color="auto"/>
        </w:pBdr>
        <w:tabs>
          <w:tab w:val="left" w:pos="1785"/>
        </w:tabs>
        <w:spacing w:after="0"/>
        <w:rPr>
          <w:rFonts w:ascii="Times New Roman" w:hAnsi="Times New Roman" w:cs="Times New Roman"/>
          <w:i/>
          <w:iCs/>
        </w:rPr>
      </w:pPr>
      <w:r w:rsidRPr="00467B99">
        <w:rPr>
          <w:rFonts w:ascii="Times New Roman" w:hAnsi="Times New Roman" w:cs="Times New Roman"/>
          <w:i/>
          <w:iCs/>
        </w:rPr>
        <w:t>EDUCATION INSTITUTION</w:t>
      </w:r>
    </w:p>
    <w:p w14:paraId="05A95441" w14:textId="77777777" w:rsidR="00687B27" w:rsidRPr="001948CA" w:rsidRDefault="00687B27" w:rsidP="00687B27">
      <w:pPr>
        <w:rPr>
          <w:rFonts w:ascii="Times New Roman" w:hAnsi="Times New Roman" w:cs="Times New Roman"/>
        </w:rPr>
      </w:pPr>
    </w:p>
    <w:p w14:paraId="068A2E5B" w14:textId="3D0460CC" w:rsidR="00467B99" w:rsidRPr="00467B99" w:rsidRDefault="00467B99" w:rsidP="00467B99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MOKYTOJAS</w:t>
      </w:r>
    </w:p>
    <w:p w14:paraId="4C120499" w14:textId="52E54CB8" w:rsidR="00687B27" w:rsidRPr="002624FA" w:rsidRDefault="00EE2264" w:rsidP="00467B99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i/>
          <w:iCs/>
        </w:rPr>
      </w:pPr>
      <w:r w:rsidRPr="002624FA">
        <w:rPr>
          <w:rFonts w:ascii="Times New Roman" w:hAnsi="Times New Roman" w:cs="Times New Roman"/>
          <w:i/>
          <w:iCs/>
        </w:rPr>
        <w:t>TEACHER</w:t>
      </w:r>
    </w:p>
    <w:p w14:paraId="6A474A41" w14:textId="77777777" w:rsidR="00F325FA" w:rsidRPr="001948CA" w:rsidRDefault="00F325FA" w:rsidP="00F325FA">
      <w:pPr>
        <w:rPr>
          <w:rFonts w:ascii="Times New Roman" w:hAnsi="Times New Roman" w:cs="Times New Roman"/>
        </w:rPr>
      </w:pPr>
    </w:p>
    <w:p w14:paraId="4BF8964D" w14:textId="0B50BC21" w:rsidR="00F325FA" w:rsidRPr="001948CA" w:rsidRDefault="00726271" w:rsidP="00F325FA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</w:t>
      </w:r>
      <w:r w:rsidR="007D3E19" w:rsidRPr="001948CA">
        <w:rPr>
          <w:rFonts w:ascii="Times New Roman" w:hAnsi="Times New Roman" w:cs="Times New Roman"/>
        </w:rPr>
        <w:tab/>
      </w:r>
      <w:r w:rsidR="007D3E19" w:rsidRPr="001948CA">
        <w:rPr>
          <w:rFonts w:ascii="Times New Roman" w:hAnsi="Times New Roman" w:cs="Times New Roman"/>
        </w:rPr>
        <w:tab/>
      </w:r>
      <w:r w:rsidR="007D3E19" w:rsidRPr="001948CA">
        <w:rPr>
          <w:rFonts w:ascii="Times New Roman" w:hAnsi="Times New Roman" w:cs="Times New Roman"/>
        </w:rPr>
        <w:tab/>
        <w:t>e</w:t>
      </w:r>
      <w:r>
        <w:rPr>
          <w:rFonts w:ascii="Times New Roman" w:hAnsi="Times New Roman" w:cs="Times New Roman"/>
        </w:rPr>
        <w:t>-</w:t>
      </w:r>
      <w:r w:rsidR="00F325FA" w:rsidRPr="001948CA">
        <w:rPr>
          <w:rFonts w:ascii="Times New Roman" w:hAnsi="Times New Roman" w:cs="Times New Roman"/>
        </w:rPr>
        <w:t>mail</w:t>
      </w:r>
    </w:p>
    <w:p w14:paraId="1AAAD706" w14:textId="77777777" w:rsidR="00687B27" w:rsidRPr="001948CA" w:rsidRDefault="00687B27" w:rsidP="00687B27">
      <w:pPr>
        <w:rPr>
          <w:rFonts w:ascii="Times New Roman" w:hAnsi="Times New Roman" w:cs="Times New Roman"/>
        </w:rPr>
      </w:pPr>
    </w:p>
    <w:p w14:paraId="3F0D0DC2" w14:textId="23CDAFBA" w:rsidR="00467B99" w:rsidRPr="00467B99" w:rsidRDefault="00467B99" w:rsidP="00467B99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KONCERTMEISTERIS(-IAI)</w:t>
      </w:r>
    </w:p>
    <w:p w14:paraId="2707CCDC" w14:textId="1574DB48" w:rsidR="00687B27" w:rsidRPr="002624FA" w:rsidRDefault="00EE2264" w:rsidP="00467B99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i/>
          <w:iCs/>
        </w:rPr>
      </w:pPr>
      <w:r w:rsidRPr="002624FA">
        <w:rPr>
          <w:rFonts w:ascii="Times New Roman" w:hAnsi="Times New Roman" w:cs="Times New Roman"/>
          <w:i/>
          <w:iCs/>
        </w:rPr>
        <w:t>CONCERT MASTER(S)</w:t>
      </w:r>
    </w:p>
    <w:p w14:paraId="714AD8EE" w14:textId="77777777" w:rsidR="00687B27" w:rsidRPr="001948CA" w:rsidRDefault="00687B27" w:rsidP="00687B27">
      <w:pPr>
        <w:tabs>
          <w:tab w:val="left" w:pos="1110"/>
          <w:tab w:val="left" w:pos="1605"/>
        </w:tabs>
        <w:rPr>
          <w:rFonts w:ascii="Times New Roman" w:hAnsi="Times New Roman" w:cs="Times New Roman"/>
        </w:rPr>
      </w:pPr>
      <w:r w:rsidRPr="001948CA">
        <w:rPr>
          <w:rFonts w:ascii="Times New Roman" w:hAnsi="Times New Roman" w:cs="Times New Roman"/>
        </w:rPr>
        <w:tab/>
      </w:r>
    </w:p>
    <w:p w14:paraId="098B46CA" w14:textId="1AA657C0" w:rsidR="00467B99" w:rsidRPr="00467B99" w:rsidRDefault="00467B99" w:rsidP="00467B99">
      <w:pPr>
        <w:tabs>
          <w:tab w:val="left" w:pos="1110"/>
          <w:tab w:val="left" w:pos="1605"/>
        </w:tabs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Grupė</w:t>
      </w:r>
    </w:p>
    <w:p w14:paraId="5F710776" w14:textId="24DB3BA1" w:rsidR="00687B27" w:rsidRPr="001948CA" w:rsidRDefault="00687B27" w:rsidP="00467B99">
      <w:pPr>
        <w:tabs>
          <w:tab w:val="left" w:pos="1110"/>
          <w:tab w:val="left" w:pos="1605"/>
        </w:tabs>
        <w:spacing w:after="0"/>
        <w:rPr>
          <w:rFonts w:ascii="Times New Roman" w:hAnsi="Times New Roman" w:cs="Times New Roman"/>
        </w:rPr>
      </w:pPr>
      <w:r w:rsidRPr="002624FA">
        <w:rPr>
          <w:rFonts w:ascii="Times New Roman" w:hAnsi="Times New Roman" w:cs="Times New Roman"/>
          <w:i/>
          <w:iCs/>
        </w:rPr>
        <w:t>Group</w:t>
      </w:r>
      <w:r w:rsidR="005735E6">
        <w:rPr>
          <w:rFonts w:ascii="Times New Roman" w:hAnsi="Times New Roman" w:cs="Times New Roman"/>
        </w:rPr>
        <w:tab/>
      </w:r>
      <w:r w:rsidRPr="001948CA">
        <w:rPr>
          <w:rFonts w:ascii="Times New Roman" w:hAnsi="Times New Roman" w:cs="Times New Roman"/>
        </w:rPr>
        <w:t>A</w:t>
      </w:r>
      <w:sdt>
        <w:sdtPr>
          <w:rPr>
            <w:rFonts w:ascii="Times New Roman" w:hAnsi="Times New Roman" w:cs="Times New Roman"/>
          </w:rPr>
          <w:id w:val="1066918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5E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735E6">
        <w:rPr>
          <w:rFonts w:ascii="Times New Roman" w:hAnsi="Times New Roman" w:cs="Times New Roman"/>
        </w:rPr>
        <w:tab/>
      </w:r>
      <w:r w:rsidR="005735E6">
        <w:rPr>
          <w:rFonts w:ascii="Times New Roman" w:hAnsi="Times New Roman" w:cs="Times New Roman"/>
        </w:rPr>
        <w:tab/>
      </w:r>
      <w:r w:rsidRPr="001948CA">
        <w:rPr>
          <w:rFonts w:ascii="Times New Roman" w:hAnsi="Times New Roman" w:cs="Times New Roman"/>
        </w:rPr>
        <w:t>B</w:t>
      </w:r>
      <w:sdt>
        <w:sdtPr>
          <w:rPr>
            <w:rFonts w:ascii="Times New Roman" w:hAnsi="Times New Roman" w:cs="Times New Roman"/>
          </w:rPr>
          <w:id w:val="-1346934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5E6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44876B87" w14:textId="77777777" w:rsidR="00467B99" w:rsidRDefault="00467B99" w:rsidP="00687B27">
      <w:pPr>
        <w:tabs>
          <w:tab w:val="left" w:pos="1110"/>
          <w:tab w:val="left" w:pos="1605"/>
        </w:tabs>
        <w:rPr>
          <w:rFonts w:ascii="Times New Roman" w:hAnsi="Times New Roman" w:cs="Times New Roman"/>
        </w:rPr>
      </w:pPr>
    </w:p>
    <w:p w14:paraId="7C493919" w14:textId="4C9FF38C" w:rsidR="00467B99" w:rsidRPr="00467B99" w:rsidRDefault="00467B99" w:rsidP="00467B99">
      <w:pPr>
        <w:tabs>
          <w:tab w:val="left" w:pos="1110"/>
          <w:tab w:val="left" w:pos="1605"/>
        </w:tabs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LAISVAI PASIRINKTAS 1 TURO KŪRINYS</w:t>
      </w:r>
    </w:p>
    <w:p w14:paraId="0E383461" w14:textId="1A34F289" w:rsidR="00687B27" w:rsidRPr="002624FA" w:rsidRDefault="00687B27" w:rsidP="00467B99">
      <w:pPr>
        <w:tabs>
          <w:tab w:val="left" w:pos="1110"/>
          <w:tab w:val="left" w:pos="1605"/>
        </w:tabs>
        <w:spacing w:after="0"/>
        <w:rPr>
          <w:rFonts w:ascii="Times New Roman" w:hAnsi="Times New Roman" w:cs="Times New Roman"/>
          <w:i/>
          <w:iCs/>
        </w:rPr>
      </w:pPr>
      <w:r w:rsidRPr="002624FA">
        <w:rPr>
          <w:rFonts w:ascii="Times New Roman" w:hAnsi="Times New Roman" w:cs="Times New Roman"/>
          <w:i/>
          <w:iCs/>
        </w:rPr>
        <w:t>FREE CHOICE PIECE FOR THE 1ST ROUND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943"/>
        <w:gridCol w:w="5103"/>
        <w:gridCol w:w="1808"/>
      </w:tblGrid>
      <w:tr w:rsidR="00687B27" w:rsidRPr="001948CA" w14:paraId="5F190559" w14:textId="77777777" w:rsidTr="00467B99">
        <w:trPr>
          <w:trHeight w:val="816"/>
        </w:trPr>
        <w:tc>
          <w:tcPr>
            <w:tcW w:w="2943" w:type="dxa"/>
            <w:vAlign w:val="center"/>
          </w:tcPr>
          <w:p w14:paraId="4211E9C5" w14:textId="193E1C3D" w:rsidR="00467B99" w:rsidRDefault="00467B99" w:rsidP="00467B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KOMPOZITORIUS</w:t>
            </w:r>
          </w:p>
          <w:p w14:paraId="1D3E200B" w14:textId="72C31BE4" w:rsidR="00687B27" w:rsidRPr="00467B99" w:rsidRDefault="00687B27" w:rsidP="00467B9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ko-KR"/>
              </w:rPr>
            </w:pPr>
            <w:r w:rsidRPr="00467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ko-KR"/>
              </w:rPr>
              <w:t>COMPOSER</w:t>
            </w:r>
          </w:p>
        </w:tc>
        <w:tc>
          <w:tcPr>
            <w:tcW w:w="5103" w:type="dxa"/>
            <w:vAlign w:val="center"/>
          </w:tcPr>
          <w:p w14:paraId="435C9422" w14:textId="614C0FA8" w:rsidR="00467B99" w:rsidRDefault="00467B99" w:rsidP="00467B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PAVADINIMAS</w:t>
            </w:r>
          </w:p>
          <w:p w14:paraId="735FFF50" w14:textId="7ECE1730" w:rsidR="00687B27" w:rsidRPr="00467B99" w:rsidRDefault="00687B27" w:rsidP="00467B9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ko-KR"/>
              </w:rPr>
            </w:pPr>
            <w:r w:rsidRPr="00467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ko-KR"/>
              </w:rPr>
              <w:t>TITLE</w:t>
            </w:r>
          </w:p>
        </w:tc>
        <w:tc>
          <w:tcPr>
            <w:tcW w:w="1808" w:type="dxa"/>
            <w:vAlign w:val="center"/>
          </w:tcPr>
          <w:p w14:paraId="5B735D40" w14:textId="65706EF5" w:rsidR="00467B99" w:rsidRDefault="00467B99" w:rsidP="00467B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TRUKMĖ</w:t>
            </w:r>
          </w:p>
          <w:p w14:paraId="44D29E8B" w14:textId="3E0185B6" w:rsidR="00687B27" w:rsidRPr="00467B99" w:rsidRDefault="00687B27" w:rsidP="00467B9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ko-KR"/>
              </w:rPr>
            </w:pPr>
            <w:r w:rsidRPr="00467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ko-KR"/>
              </w:rPr>
              <w:t>DURATION</w:t>
            </w:r>
          </w:p>
        </w:tc>
      </w:tr>
      <w:tr w:rsidR="00687B27" w:rsidRPr="001948CA" w14:paraId="7314411B" w14:textId="77777777" w:rsidTr="00467B99">
        <w:trPr>
          <w:trHeight w:val="954"/>
        </w:trPr>
        <w:tc>
          <w:tcPr>
            <w:tcW w:w="2943" w:type="dxa"/>
            <w:vAlign w:val="center"/>
          </w:tcPr>
          <w:p w14:paraId="5DEF12C7" w14:textId="77777777" w:rsidR="00687B27" w:rsidRPr="001948CA" w:rsidRDefault="00687B27" w:rsidP="00467B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vAlign w:val="center"/>
          </w:tcPr>
          <w:p w14:paraId="37B04844" w14:textId="77777777" w:rsidR="00687B27" w:rsidRPr="001948CA" w:rsidRDefault="00687B27" w:rsidP="00467B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08" w:type="dxa"/>
            <w:vAlign w:val="center"/>
          </w:tcPr>
          <w:p w14:paraId="00D128BB" w14:textId="77777777" w:rsidR="00687B27" w:rsidRPr="001948CA" w:rsidRDefault="00687B27" w:rsidP="00467B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14:paraId="087F3D57" w14:textId="77777777" w:rsidR="00B562E7" w:rsidRDefault="00B562E7" w:rsidP="00FB105E">
      <w:pPr>
        <w:pBdr>
          <w:bottom w:val="single" w:sz="4" w:space="1" w:color="auto"/>
        </w:pBdr>
        <w:tabs>
          <w:tab w:val="left" w:pos="1110"/>
          <w:tab w:val="left" w:pos="1605"/>
        </w:tabs>
        <w:spacing w:after="0"/>
        <w:rPr>
          <w:rFonts w:ascii="Times New Roman" w:hAnsi="Times New Roman" w:cs="Times New Roman"/>
          <w:caps/>
        </w:rPr>
      </w:pPr>
    </w:p>
    <w:p w14:paraId="23E3F855" w14:textId="113DBCC3" w:rsidR="002C4669" w:rsidRPr="002624FA" w:rsidRDefault="002C4669" w:rsidP="00FB105E">
      <w:pPr>
        <w:pBdr>
          <w:bottom w:val="single" w:sz="4" w:space="1" w:color="auto"/>
        </w:pBdr>
        <w:tabs>
          <w:tab w:val="left" w:pos="1110"/>
          <w:tab w:val="left" w:pos="1605"/>
        </w:tabs>
        <w:spacing w:after="0"/>
        <w:rPr>
          <w:rFonts w:ascii="Times New Roman" w:hAnsi="Times New Roman" w:cs="Times New Roman"/>
          <w:caps/>
        </w:rPr>
      </w:pPr>
      <w:r w:rsidRPr="002624FA">
        <w:rPr>
          <w:rFonts w:ascii="Times New Roman" w:hAnsi="Times New Roman" w:cs="Times New Roman"/>
          <w:caps/>
        </w:rPr>
        <w:t xml:space="preserve">A grupės 2 turo pasirinkta M. K. Čiurlionio harmonizuota lietuvių liaudies daina </w:t>
      </w:r>
    </w:p>
    <w:p w14:paraId="4643D14B" w14:textId="254A0664" w:rsidR="00687B27" w:rsidRPr="002624FA" w:rsidRDefault="000202BA" w:rsidP="00FB105E">
      <w:pPr>
        <w:pBdr>
          <w:bottom w:val="single" w:sz="4" w:space="1" w:color="auto"/>
        </w:pBdr>
        <w:tabs>
          <w:tab w:val="left" w:pos="1110"/>
          <w:tab w:val="left" w:pos="1605"/>
        </w:tabs>
        <w:spacing w:after="0"/>
        <w:rPr>
          <w:rFonts w:ascii="Times New Roman" w:hAnsi="Times New Roman" w:cs="Times New Roman"/>
          <w:i/>
          <w:iCs/>
        </w:rPr>
      </w:pPr>
      <w:r w:rsidRPr="002624FA">
        <w:rPr>
          <w:rFonts w:ascii="Times New Roman" w:hAnsi="Times New Roman" w:cs="Times New Roman"/>
          <w:i/>
          <w:iCs/>
        </w:rPr>
        <w:t>FREE CHOICE LITHUANIAN FOLK SONG, HARMONIZED BY M. K. ČIURLIONIS FOR A GROUP‘S ROUND</w:t>
      </w:r>
      <w:r w:rsidR="00467B99" w:rsidRPr="002624FA">
        <w:rPr>
          <w:rFonts w:ascii="Times New Roman" w:hAnsi="Times New Roman" w:cs="Times New Roman"/>
          <w:i/>
          <w:iCs/>
        </w:rPr>
        <w:t xml:space="preserve"> II</w:t>
      </w:r>
    </w:p>
    <w:p w14:paraId="4665BCF3" w14:textId="77777777" w:rsidR="00FB105E" w:rsidRPr="001948CA" w:rsidRDefault="00FB105E" w:rsidP="00EE2264">
      <w:pPr>
        <w:pBdr>
          <w:bottom w:val="single" w:sz="4" w:space="1" w:color="auto"/>
        </w:pBdr>
        <w:tabs>
          <w:tab w:val="left" w:pos="1110"/>
          <w:tab w:val="left" w:pos="1605"/>
        </w:tabs>
        <w:rPr>
          <w:rFonts w:ascii="Times New Roman" w:hAnsi="Times New Roman" w:cs="Times New Roman"/>
        </w:rPr>
      </w:pPr>
    </w:p>
    <w:sectPr w:rsidR="00FB105E" w:rsidRPr="001948CA" w:rsidSect="002624FA">
      <w:headerReference w:type="default" r:id="rId6"/>
      <w:pgSz w:w="11906" w:h="16838"/>
      <w:pgMar w:top="851" w:right="737" w:bottom="851" w:left="73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83A06" w14:textId="77777777" w:rsidR="00503362" w:rsidRDefault="00503362" w:rsidP="00B562E7">
      <w:pPr>
        <w:spacing w:after="0" w:line="240" w:lineRule="auto"/>
      </w:pPr>
      <w:r>
        <w:separator/>
      </w:r>
    </w:p>
  </w:endnote>
  <w:endnote w:type="continuationSeparator" w:id="0">
    <w:p w14:paraId="5D0A53AC" w14:textId="77777777" w:rsidR="00503362" w:rsidRDefault="00503362" w:rsidP="00B56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968B3" w14:textId="77777777" w:rsidR="00503362" w:rsidRDefault="00503362" w:rsidP="00B562E7">
      <w:pPr>
        <w:spacing w:after="0" w:line="240" w:lineRule="auto"/>
      </w:pPr>
      <w:r>
        <w:separator/>
      </w:r>
    </w:p>
  </w:footnote>
  <w:footnote w:type="continuationSeparator" w:id="0">
    <w:p w14:paraId="2EC6302F" w14:textId="77777777" w:rsidR="00503362" w:rsidRDefault="00503362" w:rsidP="00B56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CFC6F" w14:textId="77777777" w:rsidR="00B562E7" w:rsidRPr="00B562E7" w:rsidRDefault="00B562E7" w:rsidP="00B562E7">
    <w:pPr>
      <w:tabs>
        <w:tab w:val="center" w:pos="4819"/>
        <w:tab w:val="left" w:pos="6237"/>
        <w:tab w:val="right" w:pos="7230"/>
      </w:tabs>
      <w:spacing w:after="0" w:line="240" w:lineRule="auto"/>
      <w:ind w:left="6237"/>
      <w:rPr>
        <w:rFonts w:ascii="Times New Roman" w:eastAsia="Aptos" w:hAnsi="Times New Roman" w:cs="Times New Roman"/>
        <w:kern w:val="2"/>
        <w14:ligatures w14:val="standardContextual"/>
      </w:rPr>
    </w:pPr>
    <w:r w:rsidRPr="00B562E7">
      <w:rPr>
        <w:rFonts w:ascii="Times New Roman" w:eastAsia="Aptos" w:hAnsi="Times New Roman" w:cs="Times New Roman"/>
        <w:kern w:val="2"/>
        <w14:ligatures w14:val="standardContextual"/>
      </w:rPr>
      <w:t xml:space="preserve">Patvirtinta </w:t>
    </w:r>
  </w:p>
  <w:p w14:paraId="1E0CFE93" w14:textId="77777777" w:rsidR="00B562E7" w:rsidRPr="00B562E7" w:rsidRDefault="00B562E7" w:rsidP="00B562E7">
    <w:pPr>
      <w:tabs>
        <w:tab w:val="center" w:pos="4819"/>
        <w:tab w:val="left" w:pos="6237"/>
        <w:tab w:val="right" w:pos="9638"/>
      </w:tabs>
      <w:spacing w:after="0" w:line="240" w:lineRule="auto"/>
      <w:ind w:left="6237"/>
      <w:rPr>
        <w:rFonts w:ascii="Times New Roman" w:eastAsia="Aptos" w:hAnsi="Times New Roman" w:cs="Times New Roman"/>
        <w:kern w:val="2"/>
        <w14:ligatures w14:val="standardContextual"/>
      </w:rPr>
    </w:pPr>
    <w:r w:rsidRPr="00B562E7">
      <w:rPr>
        <w:rFonts w:ascii="Times New Roman" w:eastAsia="Aptos" w:hAnsi="Times New Roman" w:cs="Times New Roman"/>
        <w:kern w:val="2"/>
        <w14:ligatures w14:val="standardContextual"/>
      </w:rPr>
      <w:t xml:space="preserve">Nacionalinės M. K. Čiurlionio </w:t>
    </w:r>
  </w:p>
  <w:p w14:paraId="738F157B" w14:textId="77777777" w:rsidR="00B562E7" w:rsidRPr="00B562E7" w:rsidRDefault="00B562E7" w:rsidP="00B562E7">
    <w:pPr>
      <w:tabs>
        <w:tab w:val="center" w:pos="4819"/>
        <w:tab w:val="left" w:pos="6237"/>
        <w:tab w:val="right" w:pos="9638"/>
      </w:tabs>
      <w:spacing w:after="0" w:line="240" w:lineRule="auto"/>
      <w:ind w:left="6237"/>
      <w:rPr>
        <w:rFonts w:ascii="Times New Roman" w:eastAsia="Aptos" w:hAnsi="Times New Roman" w:cs="Times New Roman"/>
        <w:kern w:val="2"/>
        <w14:ligatures w14:val="standardContextual"/>
      </w:rPr>
    </w:pPr>
    <w:r w:rsidRPr="00B562E7">
      <w:rPr>
        <w:rFonts w:ascii="Times New Roman" w:eastAsia="Aptos" w:hAnsi="Times New Roman" w:cs="Times New Roman"/>
        <w:kern w:val="2"/>
        <w14:ligatures w14:val="standardContextual"/>
      </w:rPr>
      <w:t xml:space="preserve">menų mokyklos direktoriaus </w:t>
    </w:r>
  </w:p>
  <w:p w14:paraId="533805D8" w14:textId="77777777" w:rsidR="00B562E7" w:rsidRPr="00B562E7" w:rsidRDefault="00B562E7" w:rsidP="00B562E7">
    <w:pPr>
      <w:tabs>
        <w:tab w:val="center" w:pos="4819"/>
        <w:tab w:val="left" w:pos="6237"/>
        <w:tab w:val="right" w:pos="9638"/>
      </w:tabs>
      <w:spacing w:after="0" w:line="240" w:lineRule="auto"/>
      <w:ind w:left="6237"/>
      <w:rPr>
        <w:rFonts w:ascii="Times New Roman" w:eastAsia="Aptos" w:hAnsi="Times New Roman" w:cs="Times New Roman"/>
        <w:kern w:val="2"/>
        <w14:ligatures w14:val="standardContextual"/>
      </w:rPr>
    </w:pPr>
    <w:r w:rsidRPr="00B562E7">
      <w:rPr>
        <w:rFonts w:ascii="Times New Roman" w:eastAsia="Aptos" w:hAnsi="Times New Roman" w:cs="Times New Roman"/>
        <w:kern w:val="2"/>
        <w14:ligatures w14:val="standardContextual"/>
      </w:rPr>
      <w:t>2024 m. spalio 22 d. įsakymu Nr. VĮ-108</w:t>
    </w:r>
  </w:p>
  <w:p w14:paraId="2C4DE10B" w14:textId="77777777" w:rsidR="00B562E7" w:rsidRDefault="00B562E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27"/>
    <w:rsid w:val="000202BA"/>
    <w:rsid w:val="0004703D"/>
    <w:rsid w:val="001948CA"/>
    <w:rsid w:val="002624FA"/>
    <w:rsid w:val="002C4669"/>
    <w:rsid w:val="00305BE3"/>
    <w:rsid w:val="003669E7"/>
    <w:rsid w:val="00377749"/>
    <w:rsid w:val="003A3EDB"/>
    <w:rsid w:val="003D2888"/>
    <w:rsid w:val="00467B99"/>
    <w:rsid w:val="00503362"/>
    <w:rsid w:val="005735E6"/>
    <w:rsid w:val="005A379A"/>
    <w:rsid w:val="00687B27"/>
    <w:rsid w:val="00726271"/>
    <w:rsid w:val="007D3E19"/>
    <w:rsid w:val="008233F8"/>
    <w:rsid w:val="009B395C"/>
    <w:rsid w:val="00B562E7"/>
    <w:rsid w:val="00D36E36"/>
    <w:rsid w:val="00D46D87"/>
    <w:rsid w:val="00EE2264"/>
    <w:rsid w:val="00F325FA"/>
    <w:rsid w:val="00FB105E"/>
    <w:rsid w:val="00FD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DA72"/>
  <w15:docId w15:val="{E9A39760-E352-4988-A22E-7787C40D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nhideWhenUsed/>
    <w:rsid w:val="0068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687B27"/>
    <w:rPr>
      <w:b/>
      <w:bCs/>
    </w:rPr>
  </w:style>
  <w:style w:type="table" w:styleId="Lentelstinklelis">
    <w:name w:val="Table Grid"/>
    <w:basedOn w:val="prastojilentel"/>
    <w:uiPriority w:val="59"/>
    <w:rsid w:val="0068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B562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562E7"/>
  </w:style>
  <w:style w:type="paragraph" w:styleId="Porat">
    <w:name w:val="footer"/>
    <w:basedOn w:val="prastasis"/>
    <w:link w:val="PoratDiagrama"/>
    <w:uiPriority w:val="99"/>
    <w:unhideWhenUsed/>
    <w:rsid w:val="00B562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56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Arunas</dc:creator>
  <cp:lastModifiedBy>DALIA VASILIAUSKAITĖ-JUCIENĖ</cp:lastModifiedBy>
  <cp:revision>4</cp:revision>
  <dcterms:created xsi:type="dcterms:W3CDTF">2024-10-22T16:45:00Z</dcterms:created>
  <dcterms:modified xsi:type="dcterms:W3CDTF">2024-10-24T05:58:00Z</dcterms:modified>
</cp:coreProperties>
</file>